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6fc59b3d8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3834c6280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Honister Pass,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ee22ed22b411c" /><Relationship Type="http://schemas.openxmlformats.org/officeDocument/2006/relationships/numbering" Target="/word/numbering.xml" Id="Rb76241e3479f456c" /><Relationship Type="http://schemas.openxmlformats.org/officeDocument/2006/relationships/settings" Target="/word/settings.xml" Id="R7b0dc1702d8a44f1" /><Relationship Type="http://schemas.openxmlformats.org/officeDocument/2006/relationships/image" Target="/word/media/b8cd23d3-ff8a-4dcb-93ba-83f23c1c8428.png" Id="Rb643834c62804884" /></Relationships>
</file>