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c79baa9e0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00602e5e2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Hoole,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374d6327345f0" /><Relationship Type="http://schemas.openxmlformats.org/officeDocument/2006/relationships/numbering" Target="/word/numbering.xml" Id="R66ba22b5ddc04162" /><Relationship Type="http://schemas.openxmlformats.org/officeDocument/2006/relationships/settings" Target="/word/settings.xml" Id="R4e7a71ada08c45c4" /><Relationship Type="http://schemas.openxmlformats.org/officeDocument/2006/relationships/image" Target="/word/media/e0217fef-c298-4d8c-b6ee-bbe08fb2129a.png" Id="R8d400602e5e24e4f" /></Relationships>
</file>