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d6af24f1746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1c1eb67f64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Hopesay,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c2570d66d4cb5" /><Relationship Type="http://schemas.openxmlformats.org/officeDocument/2006/relationships/numbering" Target="/word/numbering.xml" Id="R93b9b612844e4393" /><Relationship Type="http://schemas.openxmlformats.org/officeDocument/2006/relationships/settings" Target="/word/settings.xml" Id="R0d29db5c84844599" /><Relationship Type="http://schemas.openxmlformats.org/officeDocument/2006/relationships/image" Target="/word/media/5f62eb03-210b-45ba-ba9a-60722ef4aa48.png" Id="Rc61c1eb67f644305" /></Relationships>
</file>