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d49605297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afd14c339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Hordley,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41bc6b50a463a" /><Relationship Type="http://schemas.openxmlformats.org/officeDocument/2006/relationships/numbering" Target="/word/numbering.xml" Id="R4bb39bbe6fca4a07" /><Relationship Type="http://schemas.openxmlformats.org/officeDocument/2006/relationships/settings" Target="/word/settings.xml" Id="Ra6c7c82ec4cb476b" /><Relationship Type="http://schemas.openxmlformats.org/officeDocument/2006/relationships/image" Target="/word/media/5798bd62-502a-4325-a9db-f4bbb377bfc4.png" Id="Rafbafd14c3394709" /></Relationships>
</file>