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05e6efc09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3a6a83e74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 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34960b48f40f0" /><Relationship Type="http://schemas.openxmlformats.org/officeDocument/2006/relationships/numbering" Target="/word/numbering.xml" Id="R625ab79d65b244e1" /><Relationship Type="http://schemas.openxmlformats.org/officeDocument/2006/relationships/settings" Target="/word/settings.xml" Id="R0605c5124ccf4eeb" /><Relationship Type="http://schemas.openxmlformats.org/officeDocument/2006/relationships/image" Target="/word/media/b6b2be4b-4164-4211-b559-b7cc383443f8.png" Id="Rfa93a6a83e744ba5" /></Relationships>
</file>