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24fe3dd30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5565bcc6e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Horsanish,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314f5ba9049a1" /><Relationship Type="http://schemas.openxmlformats.org/officeDocument/2006/relationships/numbering" Target="/word/numbering.xml" Id="R366a30c3c71847dc" /><Relationship Type="http://schemas.openxmlformats.org/officeDocument/2006/relationships/settings" Target="/word/settings.xml" Id="Re49c3996a4334394" /><Relationship Type="http://schemas.openxmlformats.org/officeDocument/2006/relationships/image" Target="/word/media/8b9aa568-cc46-4f4f-8881-929d79dea2c0.png" Id="Rf4e5565bcc6e4298" /></Relationships>
</file>