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e5664b6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63c49a6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Horsforth,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1ed0ba9bb4fac" /><Relationship Type="http://schemas.openxmlformats.org/officeDocument/2006/relationships/numbering" Target="/word/numbering.xml" Id="R53ae5b43834b4fb1" /><Relationship Type="http://schemas.openxmlformats.org/officeDocument/2006/relationships/settings" Target="/word/settings.xml" Id="R3fb18dba88bc4ed6" /><Relationship Type="http://schemas.openxmlformats.org/officeDocument/2006/relationships/image" Target="/word/media/21fd4f9b-b6b0-4959-b497-3a1ce4904f0b.png" Id="R047063c49a6b4469" /></Relationships>
</file>