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a191c54fa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763c1ed99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Hume,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5acde3ee844b7" /><Relationship Type="http://schemas.openxmlformats.org/officeDocument/2006/relationships/numbering" Target="/word/numbering.xml" Id="Rbc0ffb63b73244e6" /><Relationship Type="http://schemas.openxmlformats.org/officeDocument/2006/relationships/settings" Target="/word/settings.xml" Id="R5d18651fbd604f4d" /><Relationship Type="http://schemas.openxmlformats.org/officeDocument/2006/relationships/image" Target="/word/media/8a989b3d-05f6-452c-b20e-8076bcbf8c23.png" Id="Race763c1ed9941a1" /></Relationships>
</file>