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36023d888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5e9dddec9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Hunstanton,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f7fd280d6404b" /><Relationship Type="http://schemas.openxmlformats.org/officeDocument/2006/relationships/numbering" Target="/word/numbering.xml" Id="Raf342e19b4d04ea5" /><Relationship Type="http://schemas.openxmlformats.org/officeDocument/2006/relationships/settings" Target="/word/settings.xml" Id="R2bd1dfd4d48b44f4" /><Relationship Type="http://schemas.openxmlformats.org/officeDocument/2006/relationships/image" Target="/word/media/52f1b110-9e04-463e-b4dd-c4aa306b209a.png" Id="R3f75e9dddec94df0" /></Relationships>
</file>