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f4c831b70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717b93f8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53e7b6fe04dad" /><Relationship Type="http://schemas.openxmlformats.org/officeDocument/2006/relationships/numbering" Target="/word/numbering.xml" Id="R70446448413f4b32" /><Relationship Type="http://schemas.openxmlformats.org/officeDocument/2006/relationships/settings" Target="/word/settings.xml" Id="R2b82c3a994654bf2" /><Relationship Type="http://schemas.openxmlformats.org/officeDocument/2006/relationships/image" Target="/word/media/981a251e-958b-4d12-bf21-6edc9d8314e9.png" Id="Ra09717b93f8b4000" /></Relationships>
</file>