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b331b9a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ec0b0c9e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Hurcot,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69db5ac642b1" /><Relationship Type="http://schemas.openxmlformats.org/officeDocument/2006/relationships/numbering" Target="/word/numbering.xml" Id="R9bcc74d4e59b45f3" /><Relationship Type="http://schemas.openxmlformats.org/officeDocument/2006/relationships/settings" Target="/word/settings.xml" Id="R62e2db14ea8441d6" /><Relationship Type="http://schemas.openxmlformats.org/officeDocument/2006/relationships/image" Target="/word/media/7b8445be-ebe3-498b-a717-4762012219a5.png" Id="Ra09fec0b0c9e4330" /></Relationships>
</file>