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ddd4ecf8143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7f8cc6b4744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Hurst Green, East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f6902dd9d46fe" /><Relationship Type="http://schemas.openxmlformats.org/officeDocument/2006/relationships/numbering" Target="/word/numbering.xml" Id="R4440014747a94a06" /><Relationship Type="http://schemas.openxmlformats.org/officeDocument/2006/relationships/settings" Target="/word/settings.xml" Id="R9d7dc85772c949e8" /><Relationship Type="http://schemas.openxmlformats.org/officeDocument/2006/relationships/image" Target="/word/media/4ac47b5b-eed2-49ce-b415-f421b7c258d9.png" Id="R2687f8cc6b47443d" /></Relationships>
</file>