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b2f21470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4cef1fbca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Husbands Bosworth,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2f301a9ce42fd" /><Relationship Type="http://schemas.openxmlformats.org/officeDocument/2006/relationships/numbering" Target="/word/numbering.xml" Id="Re26036819f82450a" /><Relationship Type="http://schemas.openxmlformats.org/officeDocument/2006/relationships/settings" Target="/word/settings.xml" Id="R9364c4dfdc4e4df8" /><Relationship Type="http://schemas.openxmlformats.org/officeDocument/2006/relationships/image" Target="/word/media/3659825d-e7eb-46a3-be97-84af944c125a.png" Id="Rd054cef1fbca4f3e" /></Relationships>
</file>