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284c85247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c24a8e688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Huskeiran,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e9baded12446b" /><Relationship Type="http://schemas.openxmlformats.org/officeDocument/2006/relationships/numbering" Target="/word/numbering.xml" Id="R20a8e5b18fc845c1" /><Relationship Type="http://schemas.openxmlformats.org/officeDocument/2006/relationships/settings" Target="/word/settings.xml" Id="R8909914d55334de9" /><Relationship Type="http://schemas.openxmlformats.org/officeDocument/2006/relationships/image" Target="/word/media/d5481701-4bcb-4606-905f-fb027b76d927.png" Id="R2cbc24a8e6884c5b" /></Relationships>
</file>