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a6360ae65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b5dfed320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Ilminster,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70c7e1c2b4bd2" /><Relationship Type="http://schemas.openxmlformats.org/officeDocument/2006/relationships/numbering" Target="/word/numbering.xml" Id="Rd18bd1e054ae4b23" /><Relationship Type="http://schemas.openxmlformats.org/officeDocument/2006/relationships/settings" Target="/word/settings.xml" Id="R355a4009511940c2" /><Relationship Type="http://schemas.openxmlformats.org/officeDocument/2006/relationships/image" Target="/word/media/90267ef8-f276-4284-a233-832e9ffbbd71.png" Id="R7bfb5dfed320497b" /></Relationships>
</file>