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870c43cd8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aaa2e5d2f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61762f62c4a1a" /><Relationship Type="http://schemas.openxmlformats.org/officeDocument/2006/relationships/numbering" Target="/word/numbering.xml" Id="Rdbd3c6b9697644b7" /><Relationship Type="http://schemas.openxmlformats.org/officeDocument/2006/relationships/settings" Target="/word/settings.xml" Id="Re7dcd891616c4334" /><Relationship Type="http://schemas.openxmlformats.org/officeDocument/2006/relationships/image" Target="/word/media/4e3fb5bc-f304-4d84-a555-22c963a6b434.png" Id="Rab5aaa2e5d2f475c" /></Relationships>
</file>