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30a115611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22e11f742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Inglewhite,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1fd88201c4e73" /><Relationship Type="http://schemas.openxmlformats.org/officeDocument/2006/relationships/numbering" Target="/word/numbering.xml" Id="R722d72284d2c41b3" /><Relationship Type="http://schemas.openxmlformats.org/officeDocument/2006/relationships/settings" Target="/word/settings.xml" Id="Re9f3982f3b444e2e" /><Relationship Type="http://schemas.openxmlformats.org/officeDocument/2006/relationships/image" Target="/word/media/131063ba-5976-4a1b-8a7c-3a4b078ac18c.png" Id="R0b122e11f74248f1" /></Relationships>
</file>