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60647028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56f716c9e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Inverailort,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fe5e863d7422d" /><Relationship Type="http://schemas.openxmlformats.org/officeDocument/2006/relationships/numbering" Target="/word/numbering.xml" Id="R6cd6955862394eda" /><Relationship Type="http://schemas.openxmlformats.org/officeDocument/2006/relationships/settings" Target="/word/settings.xml" Id="Rf081414cbcf54be9" /><Relationship Type="http://schemas.openxmlformats.org/officeDocument/2006/relationships/image" Target="/word/media/6c941ed5-d1b1-4069-887e-b5270035be7c.png" Id="Rd9d56f716c9e4dbc" /></Relationships>
</file>