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39deb0d82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bc086bbc5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Inverallochy,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6f785a11d4df6" /><Relationship Type="http://schemas.openxmlformats.org/officeDocument/2006/relationships/numbering" Target="/word/numbering.xml" Id="R643ae3dbf9674caa" /><Relationship Type="http://schemas.openxmlformats.org/officeDocument/2006/relationships/settings" Target="/word/settings.xml" Id="R2e221508c28044fd" /><Relationship Type="http://schemas.openxmlformats.org/officeDocument/2006/relationships/image" Target="/word/media/c33ec62f-12eb-4c1a-b20c-bbbb12c8b89f.png" Id="Rb70bc086bbc54e1f" /></Relationships>
</file>