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4a3ff9b8c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37139b1e9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Inverbroom,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64c5270f74d6d" /><Relationship Type="http://schemas.openxmlformats.org/officeDocument/2006/relationships/numbering" Target="/word/numbering.xml" Id="Rdf09dece42504220" /><Relationship Type="http://schemas.openxmlformats.org/officeDocument/2006/relationships/settings" Target="/word/settings.xml" Id="Rf826fa08e4034632" /><Relationship Type="http://schemas.openxmlformats.org/officeDocument/2006/relationships/image" Target="/word/media/87d8008d-fa24-454f-a085-1e992a383d43.png" Id="R75037139b1e943ec" /></Relationships>
</file>