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9c0a84c9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f1e158c22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Inverfarigaig,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890af41704d6b" /><Relationship Type="http://schemas.openxmlformats.org/officeDocument/2006/relationships/numbering" Target="/word/numbering.xml" Id="R668c816521144333" /><Relationship Type="http://schemas.openxmlformats.org/officeDocument/2006/relationships/settings" Target="/word/settings.xml" Id="Racdccf1508cd4acd" /><Relationship Type="http://schemas.openxmlformats.org/officeDocument/2006/relationships/image" Target="/word/media/2aba852a-b3a9-40eb-9347-c7db7c20220a.png" Id="R723f1e158c224f1f" /></Relationships>
</file>