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380802090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8f4f3ba20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Inverkeithny,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3a40771b44e0a" /><Relationship Type="http://schemas.openxmlformats.org/officeDocument/2006/relationships/numbering" Target="/word/numbering.xml" Id="Rccbf418b18104000" /><Relationship Type="http://schemas.openxmlformats.org/officeDocument/2006/relationships/settings" Target="/word/settings.xml" Id="Rcf1639f7590b45c2" /><Relationship Type="http://schemas.openxmlformats.org/officeDocument/2006/relationships/image" Target="/word/media/cdef7011-157c-4fc8-8f4b-46a6917a17b2.png" Id="R46a8f4f3ba204398" /></Relationships>
</file>