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9218bf688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2b62c3233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d5998f4584516" /><Relationship Type="http://schemas.openxmlformats.org/officeDocument/2006/relationships/numbering" Target="/word/numbering.xml" Id="R7c19b8bc27304783" /><Relationship Type="http://schemas.openxmlformats.org/officeDocument/2006/relationships/settings" Target="/word/settings.xml" Id="Rfe069a49797547bd" /><Relationship Type="http://schemas.openxmlformats.org/officeDocument/2006/relationships/image" Target="/word/media/86a0fc15-5c9e-468b-8cef-fac5af5b0599.png" Id="Raa52b62c32334bda" /></Relationships>
</file>