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babf36287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803cab37e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Irby upon Humber,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8d04f85b64d1c" /><Relationship Type="http://schemas.openxmlformats.org/officeDocument/2006/relationships/numbering" Target="/word/numbering.xml" Id="R462cbaee11a64ed8" /><Relationship Type="http://schemas.openxmlformats.org/officeDocument/2006/relationships/settings" Target="/word/settings.xml" Id="R4745dfddccdb45bf" /><Relationship Type="http://schemas.openxmlformats.org/officeDocument/2006/relationships/image" Target="/word/media/e24cfddb-e458-4c6a-a672-a8815f4738ff.png" Id="R7c2803cab37e4e3c" /></Relationships>
</file>