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b75079877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e85aac229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Ivegill,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5fe18fb53497c" /><Relationship Type="http://schemas.openxmlformats.org/officeDocument/2006/relationships/numbering" Target="/word/numbering.xml" Id="R72bef98a396b43a2" /><Relationship Type="http://schemas.openxmlformats.org/officeDocument/2006/relationships/settings" Target="/word/settings.xml" Id="R83a5bba740e04772" /><Relationship Type="http://schemas.openxmlformats.org/officeDocument/2006/relationships/image" Target="/word/media/26d2e4df-8b30-4847-a012-197d6db0f791.png" Id="R533e85aac2294bbe" /></Relationships>
</file>