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1c431473a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d9bf6e708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Jevington,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2a8732aa64868" /><Relationship Type="http://schemas.openxmlformats.org/officeDocument/2006/relationships/numbering" Target="/word/numbering.xml" Id="Rac53717ee93f41a0" /><Relationship Type="http://schemas.openxmlformats.org/officeDocument/2006/relationships/settings" Target="/word/settings.xml" Id="R500c3b8059de4267" /><Relationship Type="http://schemas.openxmlformats.org/officeDocument/2006/relationships/image" Target="/word/media/39111734-e96d-48b6-b6c2-b413347fdb4d.png" Id="R6e5d9bf6e708423f" /></Relationships>
</file>