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8967ab2e1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3545cab86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Johnshaven,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b95a0e05642c1" /><Relationship Type="http://schemas.openxmlformats.org/officeDocument/2006/relationships/numbering" Target="/word/numbering.xml" Id="R9c0c2e847d534f03" /><Relationship Type="http://schemas.openxmlformats.org/officeDocument/2006/relationships/settings" Target="/word/settings.xml" Id="R5dd597e14e9641d0" /><Relationship Type="http://schemas.openxmlformats.org/officeDocument/2006/relationships/image" Target="/word/media/44e21756-00df-44fa-a40d-bc8af4086c62.png" Id="R7933545cab864cdb" /></Relationships>
</file>