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a2c372ad6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d214bdbc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Keevil,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6bcb445f432d" /><Relationship Type="http://schemas.openxmlformats.org/officeDocument/2006/relationships/numbering" Target="/word/numbering.xml" Id="Rfffe7af4a8684856" /><Relationship Type="http://schemas.openxmlformats.org/officeDocument/2006/relationships/settings" Target="/word/settings.xml" Id="R4decbd691b1346c5" /><Relationship Type="http://schemas.openxmlformats.org/officeDocument/2006/relationships/image" Target="/word/media/327e39e0-c0b4-40b4-a005-7a4d5da38d93.png" Id="R0a2d214bdbc3427f" /></Relationships>
</file>