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2e60891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8905f42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c8a9c31f4616" /><Relationship Type="http://schemas.openxmlformats.org/officeDocument/2006/relationships/numbering" Target="/word/numbering.xml" Id="R4b2b3e0dfe5a4ac7" /><Relationship Type="http://schemas.openxmlformats.org/officeDocument/2006/relationships/settings" Target="/word/settings.xml" Id="R7c2d63dedc9844b9" /><Relationship Type="http://schemas.openxmlformats.org/officeDocument/2006/relationships/image" Target="/word/media/efae108a-8f07-4367-aad2-72bcd85e0d7d.png" Id="R88998905f4224798" /></Relationships>
</file>