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e41f42971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b19fde0d4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Kenilworth,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c55b5582e47b5" /><Relationship Type="http://schemas.openxmlformats.org/officeDocument/2006/relationships/numbering" Target="/word/numbering.xml" Id="R0e261f3da76949b1" /><Relationship Type="http://schemas.openxmlformats.org/officeDocument/2006/relationships/settings" Target="/word/settings.xml" Id="R17382c2f9b5f49cf" /><Relationship Type="http://schemas.openxmlformats.org/officeDocument/2006/relationships/image" Target="/word/media/aaf32e81-b903-41fc-af9e-9cc517e82d0b.png" Id="R049b19fde0d44bfd" /></Relationships>
</file>