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dc9aeb7fc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b527a1625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Kershopefoot,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c111a772d4f68" /><Relationship Type="http://schemas.openxmlformats.org/officeDocument/2006/relationships/numbering" Target="/word/numbering.xml" Id="R5e279003f1164573" /><Relationship Type="http://schemas.openxmlformats.org/officeDocument/2006/relationships/settings" Target="/word/settings.xml" Id="Re5843d671a9d412a" /><Relationship Type="http://schemas.openxmlformats.org/officeDocument/2006/relationships/image" Target="/word/media/f0179bec-1cc6-4861-8453-c7aae5cc3e09.png" Id="R9eab527a162547d2" /></Relationships>
</file>