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9d4384967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aa15dc5fd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Ketteringham,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b087079a4455c" /><Relationship Type="http://schemas.openxmlformats.org/officeDocument/2006/relationships/numbering" Target="/word/numbering.xml" Id="R1442f402e3614f0d" /><Relationship Type="http://schemas.openxmlformats.org/officeDocument/2006/relationships/settings" Target="/word/settings.xml" Id="Re3875f7b72e14569" /><Relationship Type="http://schemas.openxmlformats.org/officeDocument/2006/relationships/image" Target="/word/media/aac5a811-0796-4176-a63f-12523cc4f72b.png" Id="Rec5aa15dc5fd4e9f" /></Relationships>
</file>