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e0a1d8422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3d4fc241e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616a410b4599" /><Relationship Type="http://schemas.openxmlformats.org/officeDocument/2006/relationships/numbering" Target="/word/numbering.xml" Id="R082b7233c725405d" /><Relationship Type="http://schemas.openxmlformats.org/officeDocument/2006/relationships/settings" Target="/word/settings.xml" Id="Re9cc96016ce44f7d" /><Relationship Type="http://schemas.openxmlformats.org/officeDocument/2006/relationships/image" Target="/word/media/66c6421b-4eef-43a5-a9c7-57f7fe47bfbc.png" Id="R1c93d4fc241e4bc8" /></Relationships>
</file>