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ce2fc584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d358f50b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9653f7834537" /><Relationship Type="http://schemas.openxmlformats.org/officeDocument/2006/relationships/numbering" Target="/word/numbering.xml" Id="R577ab61f28294d76" /><Relationship Type="http://schemas.openxmlformats.org/officeDocument/2006/relationships/settings" Target="/word/settings.xml" Id="Rb7656f9da0e14a07" /><Relationship Type="http://schemas.openxmlformats.org/officeDocument/2006/relationships/image" Target="/word/media/64b3fde4-2fa5-4033-843c-04092b24a384.png" Id="Re0bfd358f50b442a" /></Relationships>
</file>