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71e6304d2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2042e44a8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Killaney,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bf3879a9d49aa" /><Relationship Type="http://schemas.openxmlformats.org/officeDocument/2006/relationships/numbering" Target="/word/numbering.xml" Id="Rc853ee87ebdd4e99" /><Relationship Type="http://schemas.openxmlformats.org/officeDocument/2006/relationships/settings" Target="/word/settings.xml" Id="Rc7c2691087a14bcb" /><Relationship Type="http://schemas.openxmlformats.org/officeDocument/2006/relationships/image" Target="/word/media/14d2d226-fc10-4593-84f7-a44f5f718d1c.png" Id="R6032042e44a84426" /></Relationships>
</file>