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c06308583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1b7513e5d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Kilmarie,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6ac7b02b04058" /><Relationship Type="http://schemas.openxmlformats.org/officeDocument/2006/relationships/numbering" Target="/word/numbering.xml" Id="Rd645363db6294508" /><Relationship Type="http://schemas.openxmlformats.org/officeDocument/2006/relationships/settings" Target="/word/settings.xml" Id="R17e6d15e92a542e7" /><Relationship Type="http://schemas.openxmlformats.org/officeDocument/2006/relationships/image" Target="/word/media/e917ef42-0701-47b1-881b-7ab3d0b3d8b2.png" Id="R2221b7513e5d4fde" /></Relationships>
</file>