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0a01f9690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63ef9ed4f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Kilmeston,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449863c764d8a" /><Relationship Type="http://schemas.openxmlformats.org/officeDocument/2006/relationships/numbering" Target="/word/numbering.xml" Id="R59133a0a06644cf8" /><Relationship Type="http://schemas.openxmlformats.org/officeDocument/2006/relationships/settings" Target="/word/settings.xml" Id="Rcc66099dc3da4a8f" /><Relationship Type="http://schemas.openxmlformats.org/officeDocument/2006/relationships/image" Target="/word/media/e491c3a6-b88d-482b-9b77-63d585237302.png" Id="R10763ef9ed4f44a5" /></Relationships>
</file>