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4cb7791e0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94a74fdcf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Kilmichael,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69ff7a0194d00" /><Relationship Type="http://schemas.openxmlformats.org/officeDocument/2006/relationships/numbering" Target="/word/numbering.xml" Id="R18b6749aceaf46a2" /><Relationship Type="http://schemas.openxmlformats.org/officeDocument/2006/relationships/settings" Target="/word/settings.xml" Id="R3f9d333e984a423d" /><Relationship Type="http://schemas.openxmlformats.org/officeDocument/2006/relationships/image" Target="/word/media/394fb260-f520-4871-b22f-cb4e3fe2b37f.png" Id="R8c894a74fdcf4d85" /></Relationships>
</file>