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a5cf96668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675ecf054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bd436d71648ac" /><Relationship Type="http://schemas.openxmlformats.org/officeDocument/2006/relationships/numbering" Target="/word/numbering.xml" Id="R2b34ee64083e4d05" /><Relationship Type="http://schemas.openxmlformats.org/officeDocument/2006/relationships/settings" Target="/word/settings.xml" Id="R45319b6828854c05" /><Relationship Type="http://schemas.openxmlformats.org/officeDocument/2006/relationships/image" Target="/word/media/ecad8673-d87e-4330-a905-78594ac6840b.png" Id="Rb24675ecf05442ab" /></Relationships>
</file>