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a1dc6551d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a1ecba22a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Kilmundy,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625b7956f466a" /><Relationship Type="http://schemas.openxmlformats.org/officeDocument/2006/relationships/numbering" Target="/word/numbering.xml" Id="R6639a3a1b53344cb" /><Relationship Type="http://schemas.openxmlformats.org/officeDocument/2006/relationships/settings" Target="/word/settings.xml" Id="R0371928459ee4eb7" /><Relationship Type="http://schemas.openxmlformats.org/officeDocument/2006/relationships/image" Target="/word/media/a4931a7c-46d4-4106-a8b8-764e93634903.png" Id="R899a1ecba22a4b80" /></Relationships>
</file>