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3d699ae75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7364c5007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Kilnwick,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367f45ed14e42" /><Relationship Type="http://schemas.openxmlformats.org/officeDocument/2006/relationships/numbering" Target="/word/numbering.xml" Id="R953ac95b90024bcc" /><Relationship Type="http://schemas.openxmlformats.org/officeDocument/2006/relationships/settings" Target="/word/settings.xml" Id="Rbad7529e3ff9488f" /><Relationship Type="http://schemas.openxmlformats.org/officeDocument/2006/relationships/image" Target="/word/media/25932f82-868d-49dd-adc3-93325338d3bc.png" Id="Rff47364c50074c79" /></Relationships>
</file>