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ad8c415da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e60eb0d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Kilroot,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3a7281ef94917" /><Relationship Type="http://schemas.openxmlformats.org/officeDocument/2006/relationships/numbering" Target="/word/numbering.xml" Id="R0ed455ab98ce42bf" /><Relationship Type="http://schemas.openxmlformats.org/officeDocument/2006/relationships/settings" Target="/word/settings.xml" Id="Rc020a09713144aea" /><Relationship Type="http://schemas.openxmlformats.org/officeDocument/2006/relationships/image" Target="/word/media/98f3a22f-5b32-4ea6-b488-59b94c53abec.png" Id="Rd272e60eb0d243f8" /></Relationships>
</file>