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a2371cbd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20d14c55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Kilspindie,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104581ba24bf8" /><Relationship Type="http://schemas.openxmlformats.org/officeDocument/2006/relationships/numbering" Target="/word/numbering.xml" Id="Rd59047c38c604434" /><Relationship Type="http://schemas.openxmlformats.org/officeDocument/2006/relationships/settings" Target="/word/settings.xml" Id="R8ced06edb858465d" /><Relationship Type="http://schemas.openxmlformats.org/officeDocument/2006/relationships/image" Target="/word/media/ea6c212c-0972-4343-9699-3bb8303ba1d2.png" Id="R30d20d14c55843f6" /></Relationships>
</file>