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8803437a4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2e7516a9c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Standing Wood,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8f2bad6da49cb" /><Relationship Type="http://schemas.openxmlformats.org/officeDocument/2006/relationships/numbering" Target="/word/numbering.xml" Id="R5c952012ab2f4a09" /><Relationship Type="http://schemas.openxmlformats.org/officeDocument/2006/relationships/settings" Target="/word/settings.xml" Id="R9c99f0351a924810" /><Relationship Type="http://schemas.openxmlformats.org/officeDocument/2006/relationships/image" Target="/word/media/86a33786-0629-4f47-9d07-962345e3b695.png" Id="R7702e7516a9c4ab9" /></Relationships>
</file>