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ef77dfffc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68dd020c0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Kingscross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d90c10d614841" /><Relationship Type="http://schemas.openxmlformats.org/officeDocument/2006/relationships/numbering" Target="/word/numbering.xml" Id="Rcbbd936ffa6f42a8" /><Relationship Type="http://schemas.openxmlformats.org/officeDocument/2006/relationships/settings" Target="/word/settings.xml" Id="R9f0b0c23fb0c44cb" /><Relationship Type="http://schemas.openxmlformats.org/officeDocument/2006/relationships/image" Target="/word/media/67b3ec6d-d0e9-44d5-84c3-6d2c31450114.png" Id="R84168dd020c044c5" /></Relationships>
</file>