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621ccc7e5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4cf321b66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Kinloch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318b27fd84aee" /><Relationship Type="http://schemas.openxmlformats.org/officeDocument/2006/relationships/numbering" Target="/word/numbering.xml" Id="Rc8837144bec74640" /><Relationship Type="http://schemas.openxmlformats.org/officeDocument/2006/relationships/settings" Target="/word/settings.xml" Id="R9a7969c7ce1f4b07" /><Relationship Type="http://schemas.openxmlformats.org/officeDocument/2006/relationships/image" Target="/word/media/5a1402d6-89e2-447b-9d58-64705c672721.png" Id="Re914cf321b664a5a" /></Relationships>
</file>