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518207a3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a290aabbf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Kinlochewe,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d09666bc401f" /><Relationship Type="http://schemas.openxmlformats.org/officeDocument/2006/relationships/numbering" Target="/word/numbering.xml" Id="R30bede004eca4e3f" /><Relationship Type="http://schemas.openxmlformats.org/officeDocument/2006/relationships/settings" Target="/word/settings.xml" Id="R8d748dfd4d0847d3" /><Relationship Type="http://schemas.openxmlformats.org/officeDocument/2006/relationships/image" Target="/word/media/60c740a1-765a-495a-ac85-a079a7ca716c.png" Id="R0b1a290aabbf4aac" /></Relationships>
</file>