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2333d6b73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34ab68393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Kintra,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7271fcbc0468f" /><Relationship Type="http://schemas.openxmlformats.org/officeDocument/2006/relationships/numbering" Target="/word/numbering.xml" Id="Rce52dfc9a003469f" /><Relationship Type="http://schemas.openxmlformats.org/officeDocument/2006/relationships/settings" Target="/word/settings.xml" Id="R2ac94484b57945a5" /><Relationship Type="http://schemas.openxmlformats.org/officeDocument/2006/relationships/image" Target="/word/media/db2ce8d0-cbbe-46c0-a6fd-ae4f9a3a2215.png" Id="R95134ab68393457f" /></Relationships>
</file>