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85759f2fc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a37aff10a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Kirkby Fleetham,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497d4d33e4b16" /><Relationship Type="http://schemas.openxmlformats.org/officeDocument/2006/relationships/numbering" Target="/word/numbering.xml" Id="Re40c7705d6274b1f" /><Relationship Type="http://schemas.openxmlformats.org/officeDocument/2006/relationships/settings" Target="/word/settings.xml" Id="Rbcc5e6f1321f4d22" /><Relationship Type="http://schemas.openxmlformats.org/officeDocument/2006/relationships/image" Target="/word/media/083c2d8b-34d9-459e-97c6-b4b8baa18a13.png" Id="R6a3a37aff10a4b31" /></Relationships>
</file>