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8cca8f356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a5b7f9964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Kirkgunzeon,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ac69b55bf4caf" /><Relationship Type="http://schemas.openxmlformats.org/officeDocument/2006/relationships/numbering" Target="/word/numbering.xml" Id="Ra0a4a3b8b00c468c" /><Relationship Type="http://schemas.openxmlformats.org/officeDocument/2006/relationships/settings" Target="/word/settings.xml" Id="R679e5d55fc744279" /><Relationship Type="http://schemas.openxmlformats.org/officeDocument/2006/relationships/image" Target="/word/media/02494465-98c4-45b9-8626-2c17e59a79c0.png" Id="Rb68a5b7f996444d7" /></Relationships>
</file>